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FE17C0" w:rsidTr="005029B3">
        <w:tc>
          <w:tcPr>
            <w:tcW w:w="5097" w:type="dxa"/>
          </w:tcPr>
          <w:p w:rsidR="00FE17C0" w:rsidRDefault="00FE17C0" w:rsidP="00BE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FE17C0" w:rsidRDefault="00FE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E17C0" w:rsidRDefault="00FE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ПРЕЗИДИУМОМ РКФ</w:t>
            </w:r>
          </w:p>
          <w:p w:rsidR="00FE17C0" w:rsidRDefault="00BE3A0F" w:rsidP="00BE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 2018 г.</w:t>
            </w:r>
          </w:p>
        </w:tc>
      </w:tr>
    </w:tbl>
    <w:p w:rsidR="00C109AE" w:rsidRDefault="00C109AE">
      <w:pPr>
        <w:rPr>
          <w:rFonts w:ascii="Times New Roman" w:hAnsi="Times New Roman" w:cs="Times New Roman"/>
          <w:sz w:val="28"/>
          <w:szCs w:val="28"/>
        </w:rPr>
      </w:pPr>
    </w:p>
    <w:p w:rsidR="00FE17C0" w:rsidRDefault="00FE17C0" w:rsidP="00FE1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7C5C" w:rsidRPr="00FE17C0" w:rsidRDefault="00FE17C0" w:rsidP="00FE1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4C7C5C" w:rsidRPr="00FE17C0">
        <w:rPr>
          <w:rFonts w:ascii="Times New Roman" w:hAnsi="Times New Roman" w:cs="Times New Roman"/>
          <w:b/>
          <w:sz w:val="28"/>
          <w:szCs w:val="28"/>
        </w:rPr>
        <w:t>ёрмастерах</w:t>
      </w:r>
      <w:proofErr w:type="spellEnd"/>
      <w:r w:rsidR="004C7C5C" w:rsidRPr="00FE17C0">
        <w:rPr>
          <w:rFonts w:ascii="Times New Roman" w:hAnsi="Times New Roman" w:cs="Times New Roman"/>
          <w:b/>
          <w:sz w:val="28"/>
          <w:szCs w:val="28"/>
        </w:rPr>
        <w:t xml:space="preserve"> НКП Ротвейлер</w:t>
      </w:r>
    </w:p>
    <w:p w:rsidR="004C7C5C" w:rsidRDefault="004C7C5C">
      <w:pPr>
        <w:rPr>
          <w:rFonts w:ascii="Times New Roman" w:hAnsi="Times New Roman" w:cs="Times New Roman"/>
          <w:sz w:val="28"/>
          <w:szCs w:val="28"/>
        </w:rPr>
      </w:pPr>
    </w:p>
    <w:p w:rsidR="004C7C5C" w:rsidRPr="00BE1A88" w:rsidRDefault="004C7C5C" w:rsidP="00BE1A8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E1A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C7C5C" w:rsidRDefault="004C7C5C" w:rsidP="004C7C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Кёрмастер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РКФ по породе ротвейлер (далее по тексту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это специалист, осуществляющий проведение племенного отбора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собак породы ротвейлер в соответствии с «Положением НКП Ротвейлер о племенном отборе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кёрунге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собак породы ротвейлер».</w:t>
      </w:r>
    </w:p>
    <w:p w:rsidR="004C7C5C" w:rsidRDefault="004C7C5C" w:rsidP="00D712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C5C">
        <w:rPr>
          <w:rFonts w:ascii="Times New Roman" w:hAnsi="Times New Roman" w:cs="Times New Roman"/>
          <w:sz w:val="28"/>
          <w:szCs w:val="28"/>
        </w:rPr>
        <w:t xml:space="preserve">Квалификацию </w:t>
      </w:r>
      <w:proofErr w:type="spellStart"/>
      <w:r w:rsidRPr="004C7C5C">
        <w:rPr>
          <w:rFonts w:ascii="Times New Roman" w:hAnsi="Times New Roman" w:cs="Times New Roman"/>
          <w:sz w:val="28"/>
          <w:szCs w:val="28"/>
        </w:rPr>
        <w:t>кёрмастера</w:t>
      </w:r>
      <w:proofErr w:type="spellEnd"/>
      <w:r w:rsidRPr="004C7C5C">
        <w:rPr>
          <w:rFonts w:ascii="Times New Roman" w:hAnsi="Times New Roman" w:cs="Times New Roman"/>
          <w:sz w:val="28"/>
          <w:szCs w:val="28"/>
        </w:rPr>
        <w:t xml:space="preserve"> присваивает Квалификационная комиссия РКФ судей и специалис</w:t>
      </w:r>
      <w:r>
        <w:rPr>
          <w:rFonts w:ascii="Times New Roman" w:hAnsi="Times New Roman" w:cs="Times New Roman"/>
          <w:sz w:val="28"/>
          <w:szCs w:val="28"/>
        </w:rPr>
        <w:t>тов по рабочим качествам собак (далее по тексту КК РКФ) в соответствии с настоящим Положением.</w:t>
      </w:r>
    </w:p>
    <w:p w:rsidR="004C7C5C" w:rsidRDefault="004C7C5C" w:rsidP="00FE17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 отбираются из числа наиболее квалифицированных специалистов по породе, рекомендуемых действующими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кёрмастерами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региональными (местными) отделениями НКП.</w:t>
      </w:r>
    </w:p>
    <w:p w:rsidR="004C7C5C" w:rsidRDefault="004C7C5C" w:rsidP="004C7C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Кёрмастер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являться членом НКП Ротвейлер.</w:t>
      </w:r>
    </w:p>
    <w:p w:rsidR="004C7C5C" w:rsidRPr="00FE17C0" w:rsidRDefault="004C7C5C" w:rsidP="00FE17C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C0">
        <w:rPr>
          <w:rFonts w:ascii="Times New Roman" w:hAnsi="Times New Roman" w:cs="Times New Roman"/>
          <w:b/>
          <w:sz w:val="28"/>
          <w:szCs w:val="28"/>
        </w:rPr>
        <w:t>УСЛОВИЯ ПРИСВОЕНИЯ ЗВАНИЯ «КЁРМАСТЕР РКФ ПО ПОРОДЕ РОТВЕЙЛЕР»</w:t>
      </w:r>
    </w:p>
    <w:p w:rsidR="004C7C5C" w:rsidRDefault="004C7C5C" w:rsidP="004C7C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НКП ходатайствует перед РКФ о присвоении звания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соискателю, отвечающему следующим требованиям:</w:t>
      </w:r>
    </w:p>
    <w:p w:rsidR="00E95B57" w:rsidRDefault="00E95B57" w:rsidP="00E95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является членом НКП не менее 2-х лет;</w:t>
      </w:r>
    </w:p>
    <w:p w:rsidR="00E95B57" w:rsidRDefault="00E95B57" w:rsidP="00E95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– не моложе 26 лет;</w:t>
      </w:r>
    </w:p>
    <w:p w:rsidR="00E95B57" w:rsidRDefault="00E95B57" w:rsidP="00E95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является судей РКФ, имеющим категорию не ниже САС по породе ротвейлер, не менее 3 (трех) лет;</w:t>
      </w:r>
    </w:p>
    <w:p w:rsidR="00E95B57" w:rsidRDefault="00E95B57" w:rsidP="00E95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является судей РКФ по рабочим качествам собак, имеющим категорию не ниже САС (ОКД и ЗКС, </w:t>
      </w:r>
      <w:r>
        <w:rPr>
          <w:rFonts w:ascii="Times New Roman" w:hAnsi="Times New Roman" w:cs="Times New Roman"/>
          <w:sz w:val="28"/>
          <w:szCs w:val="28"/>
          <w:lang w:val="en-US"/>
        </w:rPr>
        <w:t>IPO</w:t>
      </w:r>
      <w:r w:rsidRPr="00E95B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IPO</w:t>
      </w:r>
      <w:r w:rsidRPr="00E95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5B57" w:rsidRDefault="0036007A" w:rsidP="00E95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</w:t>
      </w:r>
      <w:r w:rsidR="00E95B57">
        <w:rPr>
          <w:rFonts w:ascii="Times New Roman" w:hAnsi="Times New Roman" w:cs="Times New Roman"/>
          <w:sz w:val="28"/>
          <w:szCs w:val="28"/>
        </w:rPr>
        <w:t xml:space="preserve">ля рассмотрения кандидатуры соискателя на звание </w:t>
      </w:r>
      <w:proofErr w:type="spellStart"/>
      <w:r w:rsidR="00E95B57">
        <w:rPr>
          <w:rFonts w:ascii="Times New Roman" w:hAnsi="Times New Roman" w:cs="Times New Roman"/>
          <w:sz w:val="28"/>
          <w:szCs w:val="28"/>
        </w:rPr>
        <w:t>Кёрмастера</w:t>
      </w:r>
      <w:proofErr w:type="spellEnd"/>
      <w:r w:rsidR="00E95B57">
        <w:rPr>
          <w:rFonts w:ascii="Times New Roman" w:hAnsi="Times New Roman" w:cs="Times New Roman"/>
          <w:sz w:val="28"/>
          <w:szCs w:val="28"/>
        </w:rPr>
        <w:t xml:space="preserve"> в НКП направляется следующий пакет документов:</w:t>
      </w:r>
    </w:p>
    <w:p w:rsidR="00E95B57" w:rsidRDefault="00E95B57" w:rsidP="00E95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ходатайство от местного или регионального отделения НКП;</w:t>
      </w:r>
    </w:p>
    <w:p w:rsidR="00E95B57" w:rsidRDefault="00E95B57" w:rsidP="00E95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 соискателя;</w:t>
      </w:r>
    </w:p>
    <w:p w:rsidR="00E95B57" w:rsidRDefault="00E95B57" w:rsidP="00E95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автобиография, с изложением информации по видам деятельности, указанным в п.2.1;</w:t>
      </w:r>
    </w:p>
    <w:p w:rsidR="00E95B57" w:rsidRDefault="00E95B57" w:rsidP="00E95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каталоги с 3-х сертификатных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выставок ротвейлеров, где соискатель работал в качестве судьи, заверенные клубом-организатором;</w:t>
      </w:r>
    </w:p>
    <w:p w:rsidR="00E95B57" w:rsidRDefault="00E95B57" w:rsidP="00E95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квалификационного судейского листа РКФ по породе ротвейлер;</w:t>
      </w:r>
    </w:p>
    <w:p w:rsidR="00E95B57" w:rsidRDefault="00E95B57" w:rsidP="00E95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квалификационного судейского листа РКФ по рабочим качествам собак (дисциплины ОКД и ЗКС, </w:t>
      </w:r>
      <w:r>
        <w:rPr>
          <w:rFonts w:ascii="Times New Roman" w:hAnsi="Times New Roman" w:cs="Times New Roman"/>
          <w:sz w:val="28"/>
          <w:szCs w:val="28"/>
          <w:lang w:val="en-US"/>
        </w:rPr>
        <w:t>IPO</w:t>
      </w:r>
      <w:r w:rsidRPr="00E95B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IPO</w:t>
      </w:r>
      <w:r w:rsidRPr="00E95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95B57" w:rsidRDefault="00E95B57" w:rsidP="00E95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 фотографии 3х4.</w:t>
      </w:r>
    </w:p>
    <w:p w:rsidR="00E95B57" w:rsidRDefault="00E95B57" w:rsidP="00FE17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Предпочтение отдается кандидатам, активно участвующим в деятельности НКП Ротвейлер, а также кандидатам, неоднократно работавшим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выставках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кёрунгах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ассистентов ведущих судей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кёрмастеров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РКФ, </w:t>
      </w:r>
      <w:r>
        <w:rPr>
          <w:rFonts w:ascii="Times New Roman" w:hAnsi="Times New Roman" w:cs="Times New Roman"/>
          <w:sz w:val="28"/>
          <w:szCs w:val="28"/>
          <w:lang w:val="en-US"/>
        </w:rPr>
        <w:t>ADRK</w:t>
      </w:r>
      <w:r w:rsidRPr="00E95B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IFR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9B3" w:rsidRDefault="005029B3" w:rsidP="005029B3">
      <w:pPr>
        <w:spacing w:after="0" w:line="240" w:lineRule="auto"/>
        <w:jc w:val="both"/>
        <w:rPr>
          <w:rFonts w:ascii="Times New Roman" w:hAnsi="Times New Roman" w:cs="Times New Roman"/>
          <w:color w:val="0F0000"/>
          <w:sz w:val="28"/>
          <w:szCs w:val="28"/>
          <w:shd w:val="clear" w:color="auto" w:fill="FFFFFF"/>
        </w:rPr>
      </w:pPr>
      <w:r w:rsidRPr="005029B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029B3">
        <w:rPr>
          <w:rFonts w:ascii="Times New Roman" w:hAnsi="Times New Roman" w:cs="Times New Roman"/>
          <w:color w:val="0F0000"/>
          <w:sz w:val="28"/>
          <w:szCs w:val="28"/>
          <w:shd w:val="clear" w:color="auto" w:fill="FFFFFF"/>
        </w:rPr>
        <w:t>Для рассмотрения вопроса о присвоении квалификации "</w:t>
      </w:r>
      <w:proofErr w:type="spellStart"/>
      <w:r w:rsidRPr="005029B3">
        <w:rPr>
          <w:rFonts w:ascii="Times New Roman" w:hAnsi="Times New Roman" w:cs="Times New Roman"/>
          <w:color w:val="0F0000"/>
          <w:sz w:val="28"/>
          <w:szCs w:val="28"/>
          <w:shd w:val="clear" w:color="auto" w:fill="FFFFFF"/>
        </w:rPr>
        <w:t>Кёрмастер</w:t>
      </w:r>
      <w:proofErr w:type="spellEnd"/>
      <w:r w:rsidRPr="005029B3">
        <w:rPr>
          <w:rFonts w:ascii="Times New Roman" w:hAnsi="Times New Roman" w:cs="Times New Roman"/>
          <w:color w:val="0F0000"/>
          <w:sz w:val="28"/>
          <w:szCs w:val="28"/>
          <w:shd w:val="clear" w:color="auto" w:fill="FFFFFF"/>
        </w:rPr>
        <w:t>"</w:t>
      </w:r>
      <w:r w:rsidRPr="005029B3">
        <w:rPr>
          <w:rFonts w:ascii="Times New Roman" w:hAnsi="Times New Roman" w:cs="Times New Roman"/>
          <w:color w:val="0F0000"/>
          <w:sz w:val="28"/>
          <w:szCs w:val="28"/>
        </w:rPr>
        <w:br/>
      </w:r>
      <w:r w:rsidRPr="005029B3">
        <w:rPr>
          <w:rFonts w:ascii="Times New Roman" w:hAnsi="Times New Roman" w:cs="Times New Roman"/>
          <w:color w:val="0F0000"/>
          <w:sz w:val="28"/>
          <w:szCs w:val="28"/>
          <w:shd w:val="clear" w:color="auto" w:fill="FFFFFF"/>
        </w:rPr>
        <w:t>соискатель представляет в КК РКФ следующий пакет документов:</w:t>
      </w:r>
    </w:p>
    <w:p w:rsidR="005029B3" w:rsidRDefault="005029B3" w:rsidP="005029B3">
      <w:pPr>
        <w:spacing w:after="0" w:line="240" w:lineRule="auto"/>
        <w:jc w:val="both"/>
        <w:rPr>
          <w:rFonts w:ascii="Times New Roman" w:hAnsi="Times New Roman" w:cs="Times New Roman"/>
          <w:color w:val="0F0000"/>
          <w:sz w:val="28"/>
          <w:szCs w:val="28"/>
          <w:shd w:val="clear" w:color="auto" w:fill="FFFFFF"/>
        </w:rPr>
      </w:pPr>
      <w:r w:rsidRPr="005029B3">
        <w:rPr>
          <w:rFonts w:ascii="Times New Roman" w:hAnsi="Times New Roman" w:cs="Times New Roman"/>
          <w:color w:val="0F0000"/>
          <w:sz w:val="28"/>
          <w:szCs w:val="28"/>
          <w:shd w:val="clear" w:color="auto" w:fill="FFFFFF"/>
        </w:rPr>
        <w:t>- личное заявление (приложение 1)</w:t>
      </w:r>
      <w:r>
        <w:rPr>
          <w:rFonts w:ascii="Times New Roman" w:hAnsi="Times New Roman" w:cs="Times New Roman"/>
          <w:color w:val="0F0000"/>
          <w:sz w:val="28"/>
          <w:szCs w:val="28"/>
          <w:shd w:val="clear" w:color="auto" w:fill="FFFFFF"/>
        </w:rPr>
        <w:t>;</w:t>
      </w:r>
    </w:p>
    <w:p w:rsidR="005029B3" w:rsidRDefault="005029B3" w:rsidP="005029B3">
      <w:pPr>
        <w:spacing w:after="0" w:line="240" w:lineRule="auto"/>
        <w:jc w:val="both"/>
        <w:rPr>
          <w:rFonts w:ascii="Times New Roman" w:hAnsi="Times New Roman" w:cs="Times New Roman"/>
          <w:color w:val="0F0000"/>
          <w:sz w:val="28"/>
          <w:szCs w:val="28"/>
          <w:shd w:val="clear" w:color="auto" w:fill="FFFFFF"/>
        </w:rPr>
      </w:pPr>
      <w:r w:rsidRPr="005029B3">
        <w:rPr>
          <w:rFonts w:ascii="Times New Roman" w:hAnsi="Times New Roman" w:cs="Times New Roman"/>
          <w:color w:val="0F0000"/>
          <w:sz w:val="28"/>
          <w:szCs w:val="28"/>
          <w:shd w:val="clear" w:color="auto" w:fill="FFFFFF"/>
        </w:rPr>
        <w:t>- согласие на обработку личных данных (приложение 1а)</w:t>
      </w:r>
      <w:r>
        <w:rPr>
          <w:rFonts w:ascii="Times New Roman" w:hAnsi="Times New Roman" w:cs="Times New Roman"/>
          <w:color w:val="0F0000"/>
          <w:sz w:val="28"/>
          <w:szCs w:val="28"/>
          <w:shd w:val="clear" w:color="auto" w:fill="FFFFFF"/>
        </w:rPr>
        <w:t>;</w:t>
      </w:r>
    </w:p>
    <w:p w:rsidR="005029B3" w:rsidRDefault="005029B3" w:rsidP="005029B3">
      <w:pPr>
        <w:spacing w:after="0" w:line="240" w:lineRule="auto"/>
        <w:jc w:val="both"/>
        <w:rPr>
          <w:rFonts w:ascii="Times New Roman" w:hAnsi="Times New Roman" w:cs="Times New Roman"/>
          <w:color w:val="0F0000"/>
          <w:sz w:val="28"/>
          <w:szCs w:val="28"/>
          <w:shd w:val="clear" w:color="auto" w:fill="FFFFFF"/>
        </w:rPr>
      </w:pPr>
      <w:r w:rsidRPr="005029B3">
        <w:rPr>
          <w:rFonts w:ascii="Times New Roman" w:hAnsi="Times New Roman" w:cs="Times New Roman"/>
          <w:color w:val="0F0000"/>
          <w:sz w:val="28"/>
          <w:szCs w:val="28"/>
          <w:shd w:val="clear" w:color="auto" w:fill="FFFFFF"/>
        </w:rPr>
        <w:t xml:space="preserve">- ходатайство Президиума НКП </w:t>
      </w:r>
      <w:r>
        <w:rPr>
          <w:rFonts w:ascii="Times New Roman" w:hAnsi="Times New Roman" w:cs="Times New Roman"/>
          <w:color w:val="0F0000"/>
          <w:sz w:val="28"/>
          <w:szCs w:val="28"/>
          <w:shd w:val="clear" w:color="auto" w:fill="FFFFFF"/>
        </w:rPr>
        <w:t>Ротвейлер;</w:t>
      </w:r>
    </w:p>
    <w:p w:rsidR="005029B3" w:rsidRDefault="005029B3" w:rsidP="005029B3">
      <w:pPr>
        <w:spacing w:after="0" w:line="240" w:lineRule="auto"/>
        <w:jc w:val="both"/>
        <w:rPr>
          <w:rFonts w:ascii="Times New Roman" w:hAnsi="Times New Roman" w:cs="Times New Roman"/>
          <w:color w:val="0F0000"/>
          <w:sz w:val="28"/>
          <w:szCs w:val="28"/>
          <w:shd w:val="clear" w:color="auto" w:fill="FFFFFF"/>
        </w:rPr>
      </w:pPr>
      <w:r w:rsidRPr="005029B3">
        <w:rPr>
          <w:rFonts w:ascii="Times New Roman" w:hAnsi="Times New Roman" w:cs="Times New Roman"/>
          <w:color w:val="0F0000"/>
          <w:sz w:val="28"/>
          <w:szCs w:val="28"/>
          <w:shd w:val="clear" w:color="auto" w:fill="FFFFFF"/>
        </w:rPr>
        <w:t>- квалификационный экзамен (подлинники)</w:t>
      </w:r>
      <w:r>
        <w:rPr>
          <w:rFonts w:ascii="Times New Roman" w:hAnsi="Times New Roman" w:cs="Times New Roman"/>
          <w:color w:val="0F0000"/>
          <w:sz w:val="28"/>
          <w:szCs w:val="28"/>
          <w:shd w:val="clear" w:color="auto" w:fill="FFFFFF"/>
        </w:rPr>
        <w:t>;</w:t>
      </w:r>
    </w:p>
    <w:p w:rsidR="005029B3" w:rsidRDefault="005029B3" w:rsidP="005029B3">
      <w:pPr>
        <w:spacing w:after="0" w:line="240" w:lineRule="auto"/>
        <w:jc w:val="both"/>
        <w:rPr>
          <w:rFonts w:ascii="Times New Roman" w:hAnsi="Times New Roman" w:cs="Times New Roman"/>
          <w:color w:val="0F0000"/>
          <w:sz w:val="28"/>
          <w:szCs w:val="28"/>
          <w:shd w:val="clear" w:color="auto" w:fill="FFFFFF"/>
        </w:rPr>
      </w:pPr>
      <w:r w:rsidRPr="005029B3">
        <w:rPr>
          <w:rFonts w:ascii="Times New Roman" w:hAnsi="Times New Roman" w:cs="Times New Roman"/>
          <w:color w:val="0F0000"/>
          <w:sz w:val="28"/>
          <w:szCs w:val="28"/>
          <w:shd w:val="clear" w:color="auto" w:fill="FFFFFF"/>
        </w:rPr>
        <w:t>- копию судейского листа по экстерьеру CAC</w:t>
      </w:r>
      <w:r>
        <w:rPr>
          <w:rFonts w:ascii="Times New Roman" w:hAnsi="Times New Roman" w:cs="Times New Roman"/>
          <w:color w:val="0F0000"/>
          <w:sz w:val="28"/>
          <w:szCs w:val="28"/>
          <w:shd w:val="clear" w:color="auto" w:fill="FFFFFF"/>
        </w:rPr>
        <w:t>;</w:t>
      </w:r>
    </w:p>
    <w:p w:rsidR="00BE1A88" w:rsidRPr="005029B3" w:rsidRDefault="005029B3" w:rsidP="00502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B3">
        <w:rPr>
          <w:rFonts w:ascii="Times New Roman" w:hAnsi="Times New Roman" w:cs="Times New Roman"/>
          <w:color w:val="0F0000"/>
          <w:sz w:val="28"/>
          <w:szCs w:val="28"/>
          <w:shd w:val="clear" w:color="auto" w:fill="FFFFFF"/>
        </w:rPr>
        <w:t xml:space="preserve">- копию судейского листа по рабочим качествам собак по дисциплинам </w:t>
      </w:r>
      <w:r>
        <w:rPr>
          <w:rFonts w:ascii="Times New Roman" w:hAnsi="Times New Roman" w:cs="Times New Roman"/>
          <w:sz w:val="28"/>
          <w:szCs w:val="28"/>
        </w:rPr>
        <w:t xml:space="preserve">ОКД и ЗКС, </w:t>
      </w:r>
      <w:r>
        <w:rPr>
          <w:rFonts w:ascii="Times New Roman" w:hAnsi="Times New Roman" w:cs="Times New Roman"/>
          <w:sz w:val="28"/>
          <w:szCs w:val="28"/>
          <w:lang w:val="en-US"/>
        </w:rPr>
        <w:t>IPO</w:t>
      </w:r>
      <w:r w:rsidRPr="00E95B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IPO</w:t>
      </w:r>
      <w:r w:rsidRPr="00E95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r>
        <w:rPr>
          <w:rFonts w:ascii="Times New Roman" w:hAnsi="Times New Roman" w:cs="Times New Roman"/>
          <w:color w:val="0F0000"/>
          <w:sz w:val="28"/>
          <w:szCs w:val="28"/>
          <w:shd w:val="clear" w:color="auto" w:fill="FFFFFF"/>
        </w:rPr>
        <w:t xml:space="preserve"> категории CAC.</w:t>
      </w:r>
    </w:p>
    <w:p w:rsidR="00E95B57" w:rsidRPr="00FE17C0" w:rsidRDefault="00E95B57" w:rsidP="00FE17C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C0">
        <w:rPr>
          <w:rFonts w:ascii="Times New Roman" w:hAnsi="Times New Roman" w:cs="Times New Roman"/>
          <w:b/>
          <w:sz w:val="28"/>
          <w:szCs w:val="28"/>
        </w:rPr>
        <w:t>УЧЕТ РАБОТЫ К</w:t>
      </w:r>
      <w:r w:rsidR="00FE17C0">
        <w:rPr>
          <w:rFonts w:ascii="Times New Roman" w:hAnsi="Times New Roman" w:cs="Times New Roman"/>
          <w:b/>
          <w:sz w:val="28"/>
          <w:szCs w:val="28"/>
        </w:rPr>
        <w:t>Ё</w:t>
      </w:r>
      <w:r w:rsidRPr="00FE17C0">
        <w:rPr>
          <w:rFonts w:ascii="Times New Roman" w:hAnsi="Times New Roman" w:cs="Times New Roman"/>
          <w:b/>
          <w:sz w:val="28"/>
          <w:szCs w:val="28"/>
        </w:rPr>
        <w:t>РМАСТЕРОВ</w:t>
      </w:r>
    </w:p>
    <w:p w:rsidR="00E95B57" w:rsidRDefault="00E95B57" w:rsidP="00FE17C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кёрмастеров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производится на основании копий сводных ведомостей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форме установленной Положением о племенном отборе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кёрунге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собак породы ротвейлер</w:t>
      </w:r>
      <w:r w:rsidR="00031EB2">
        <w:rPr>
          <w:rFonts w:ascii="Times New Roman" w:hAnsi="Times New Roman" w:cs="Times New Roman"/>
          <w:sz w:val="28"/>
          <w:szCs w:val="28"/>
        </w:rPr>
        <w:t xml:space="preserve">», подписанных </w:t>
      </w:r>
      <w:proofErr w:type="spellStart"/>
      <w:r w:rsidR="00031EB2">
        <w:rPr>
          <w:rFonts w:ascii="Times New Roman" w:hAnsi="Times New Roman" w:cs="Times New Roman"/>
          <w:sz w:val="28"/>
          <w:szCs w:val="28"/>
        </w:rPr>
        <w:t>кёрмастером</w:t>
      </w:r>
      <w:proofErr w:type="spellEnd"/>
      <w:r w:rsidR="00031EB2">
        <w:rPr>
          <w:rFonts w:ascii="Times New Roman" w:hAnsi="Times New Roman" w:cs="Times New Roman"/>
          <w:sz w:val="28"/>
          <w:szCs w:val="28"/>
        </w:rPr>
        <w:t>, помощником судьи в защитном разделе и заверенных организатором.</w:t>
      </w:r>
    </w:p>
    <w:p w:rsidR="00031EB2" w:rsidRDefault="00031EB2" w:rsidP="00FE17C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ведомостей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кёрмастером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истекший год, должны быть сданы в НКП Ротвейлер в двух экземплярах до первого апреля текущего года. В КК РКФ копии ведомостей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представляются по требованию комиссии.</w:t>
      </w:r>
    </w:p>
    <w:p w:rsidR="00E95B57" w:rsidRPr="00FE17C0" w:rsidRDefault="00031EB2" w:rsidP="00FE17C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C0">
        <w:rPr>
          <w:rFonts w:ascii="Times New Roman" w:hAnsi="Times New Roman" w:cs="Times New Roman"/>
          <w:b/>
          <w:sz w:val="28"/>
          <w:szCs w:val="28"/>
        </w:rPr>
        <w:t>ПРАВА И ОБЯЗАННОСТИ КЁРМАСТЕРА</w:t>
      </w:r>
    </w:p>
    <w:p w:rsidR="00031EB2" w:rsidRDefault="00031EB2" w:rsidP="00FE17C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суд</w:t>
      </w:r>
      <w:r w:rsidR="0036007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ей РКФ,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наделен всеми правами </w:t>
      </w:r>
      <w:r w:rsidR="0036007A">
        <w:rPr>
          <w:rFonts w:ascii="Times New Roman" w:hAnsi="Times New Roman" w:cs="Times New Roman"/>
          <w:sz w:val="28"/>
          <w:szCs w:val="28"/>
        </w:rPr>
        <w:t>и обязанностями, определенными</w:t>
      </w:r>
    </w:p>
    <w:p w:rsidR="00031EB2" w:rsidRDefault="00031EB2" w:rsidP="00FE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«Положением о судьях РКФ-FCI по породам собак»;</w:t>
      </w:r>
    </w:p>
    <w:p w:rsidR="00031EB2" w:rsidRDefault="00031EB2" w:rsidP="00FE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«Положением о судьях РКФ-</w:t>
      </w:r>
      <w:r>
        <w:rPr>
          <w:rFonts w:ascii="Times New Roman" w:hAnsi="Times New Roman" w:cs="Times New Roman"/>
          <w:sz w:val="28"/>
          <w:szCs w:val="28"/>
          <w:lang w:val="en-US"/>
        </w:rPr>
        <w:t>FCI</w:t>
      </w:r>
      <w:r>
        <w:rPr>
          <w:rFonts w:ascii="Times New Roman" w:hAnsi="Times New Roman" w:cs="Times New Roman"/>
          <w:sz w:val="28"/>
          <w:szCs w:val="28"/>
        </w:rPr>
        <w:t>по рабочим качествам собак»;</w:t>
      </w:r>
    </w:p>
    <w:p w:rsidR="00031EB2" w:rsidRDefault="00031EB2" w:rsidP="00FE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«Положением НКП о племенном отборе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кёрунге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собак породы ротвейлер»</w:t>
      </w:r>
    </w:p>
    <w:p w:rsidR="00031EB2" w:rsidRDefault="00031EB2" w:rsidP="00FE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6007A">
        <w:rPr>
          <w:rFonts w:ascii="Times New Roman" w:hAnsi="Times New Roman" w:cs="Times New Roman"/>
          <w:sz w:val="28"/>
          <w:szCs w:val="28"/>
        </w:rPr>
        <w:t>другими Положениями,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нормативными документами РКФ.</w:t>
      </w:r>
    </w:p>
    <w:p w:rsidR="00031EB2" w:rsidRDefault="00031EB2" w:rsidP="00FE17C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Кёрмастер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31EB2" w:rsidRDefault="00031EB2" w:rsidP="00FE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производить комплексную оценку происхождения, экстерьера и </w:t>
      </w:r>
      <w:r w:rsidR="0036007A">
        <w:rPr>
          <w:rFonts w:ascii="Times New Roman" w:hAnsi="Times New Roman" w:cs="Times New Roman"/>
          <w:sz w:val="28"/>
          <w:szCs w:val="28"/>
        </w:rPr>
        <w:t>поведенческих реакций,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кёрунг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собак;</w:t>
      </w:r>
    </w:p>
    <w:p w:rsidR="0036007A" w:rsidRDefault="0036007A" w:rsidP="00FE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рекомендации в вопросах племенного использования кандидатов в разведение с учетом возможной наследственной и фенотипической сочетаемости;</w:t>
      </w:r>
    </w:p>
    <w:p w:rsidR="0036007A" w:rsidRDefault="0036007A" w:rsidP="00FE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п.5.1.3, 5.1.4 «Положения НКП о племенном отборе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кёрунге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собак породы ротвейлер», в случае выявления у собаки отклонений, несовместимых с племенным использованием, наложить запрет на получение собакой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(первичного или пожизненного);</w:t>
      </w:r>
    </w:p>
    <w:p w:rsidR="0036007A" w:rsidRDefault="0036007A" w:rsidP="00FE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ходатайствовать перед Племенной комиссией РКФ о запрете на племенную деятельность собаки;</w:t>
      </w:r>
    </w:p>
    <w:p w:rsidR="0036007A" w:rsidRDefault="0036007A" w:rsidP="00FE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дисквалифицировать участника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грубое отношение к собаке и неэтичное поведение во время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007A" w:rsidRDefault="0036007A" w:rsidP="00FE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право получить от организатора исчерпывающую информацию от организатора по всем интересующим его вопросам, касающимся проведения мероприятия.</w:t>
      </w:r>
    </w:p>
    <w:p w:rsidR="0036007A" w:rsidRDefault="0036007A" w:rsidP="00FE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право до начала мероприятия ознакомиться с местом его проведения и убедиться, что оно соответствует «Положению о племенном отборе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кёрунге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собак породы ротвейлер». В случае выявления несоответствий,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имеет право потребовать от организатора устранить недостатки, а в случае отказа отменить проведение мероприятия, составив акт, с указанием причины.</w:t>
      </w:r>
    </w:p>
    <w:p w:rsidR="0036007A" w:rsidRDefault="0036007A" w:rsidP="00FE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Все организационные вопросы, связанные с приглашением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кёрмастера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частности, использование того или иного вида транспорта, условий проживания, питания и 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решает с организатором, путем заключения устного или письменного договора.</w:t>
      </w:r>
    </w:p>
    <w:p w:rsidR="00BE1A88" w:rsidRDefault="00BE1A88" w:rsidP="00FE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Каждый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менее одного раза в 3 (три) года, обязан принимать участие в Национальном Чемпионате ротвейлеров (ЧК), семинарах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кёрмастеров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проводимых РКФ и НКП Ротвейлер, способствующих повышению квалификации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кёрмастеров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распространению передового отечественного и зарубежного опыта работы с породой ротвейлер, формированию единого подхода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кёрунгу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1A88" w:rsidRDefault="00BE1A88" w:rsidP="00FE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Для удаленных регионов РФ, где имеются объективные сложности в организации семинаров, КК РКФ и НКП может установить иной порядок проведения и участия судей в семинарах.</w:t>
      </w:r>
    </w:p>
    <w:p w:rsidR="00BE1A88" w:rsidRDefault="00BE1A88" w:rsidP="00FE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В случае возникновения непредвиденной ситуации, делающей невозможным своевременное прибытие на мероприятие,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 в кратчайший срок проинформировать об этом организатора.</w:t>
      </w:r>
    </w:p>
    <w:p w:rsidR="00BE1A88" w:rsidRDefault="00BE1A88" w:rsidP="00FE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 знать изменения в Положениях, устанавливающих и регламентирующих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отслеживать изменения и дополнения в них.</w:t>
      </w:r>
    </w:p>
    <w:p w:rsidR="00985834" w:rsidRPr="00985834" w:rsidRDefault="00985834" w:rsidP="00985834">
      <w:pPr>
        <w:pStyle w:val="font8"/>
        <w:spacing w:before="0" w:beforeAutospacing="0" w:after="0" w:afterAutospacing="0"/>
        <w:rPr>
          <w:b/>
          <w:sz w:val="28"/>
          <w:szCs w:val="28"/>
        </w:rPr>
      </w:pPr>
      <w:r w:rsidRPr="00985834">
        <w:rPr>
          <w:b/>
          <w:sz w:val="28"/>
          <w:szCs w:val="28"/>
        </w:rPr>
        <w:t>5. К</w:t>
      </w:r>
      <w:r>
        <w:rPr>
          <w:b/>
          <w:sz w:val="28"/>
          <w:szCs w:val="28"/>
        </w:rPr>
        <w:t>Ё</w:t>
      </w:r>
      <w:r w:rsidRPr="00985834">
        <w:rPr>
          <w:b/>
          <w:sz w:val="28"/>
          <w:szCs w:val="28"/>
        </w:rPr>
        <w:t>РМАСТЕР-ЭКЗАМЕНАТОР</w:t>
      </w:r>
    </w:p>
    <w:p w:rsidR="00985834" w:rsidRPr="00985834" w:rsidRDefault="00985834" w:rsidP="00985834">
      <w:pPr>
        <w:pStyle w:val="font8"/>
        <w:spacing w:before="0" w:beforeAutospacing="0" w:after="0" w:afterAutospacing="0"/>
        <w:jc w:val="both"/>
        <w:rPr>
          <w:b/>
          <w:sz w:val="28"/>
          <w:szCs w:val="28"/>
        </w:rPr>
      </w:pPr>
      <w:r w:rsidRPr="00985834">
        <w:rPr>
          <w:b/>
          <w:sz w:val="28"/>
          <w:szCs w:val="28"/>
        </w:rPr>
        <w:t>5.1. Общие положения.</w:t>
      </w:r>
    </w:p>
    <w:p w:rsidR="00985834" w:rsidRPr="00985834" w:rsidRDefault="00985834" w:rsidP="00985834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85834">
        <w:rPr>
          <w:sz w:val="28"/>
          <w:szCs w:val="28"/>
        </w:rPr>
        <w:t>К</w:t>
      </w:r>
      <w:r>
        <w:rPr>
          <w:sz w:val="28"/>
          <w:szCs w:val="28"/>
        </w:rPr>
        <w:t>ё</w:t>
      </w:r>
      <w:r w:rsidRPr="00985834">
        <w:rPr>
          <w:sz w:val="28"/>
          <w:szCs w:val="28"/>
        </w:rPr>
        <w:t>рмастер</w:t>
      </w:r>
      <w:proofErr w:type="spellEnd"/>
      <w:r w:rsidRPr="00985834">
        <w:rPr>
          <w:sz w:val="28"/>
          <w:szCs w:val="28"/>
        </w:rPr>
        <w:t>-экзаменатор является лицом, ответственным за принятие квалификационных экзаменов и обзорных отчетов у соискателей на звание «</w:t>
      </w:r>
      <w:proofErr w:type="spellStart"/>
      <w:r w:rsidRPr="00985834">
        <w:rPr>
          <w:sz w:val="28"/>
          <w:szCs w:val="28"/>
        </w:rPr>
        <w:t>к</w:t>
      </w:r>
      <w:r>
        <w:rPr>
          <w:sz w:val="28"/>
          <w:szCs w:val="28"/>
        </w:rPr>
        <w:t>ё</w:t>
      </w:r>
      <w:r w:rsidRPr="00985834">
        <w:rPr>
          <w:sz w:val="28"/>
          <w:szCs w:val="28"/>
        </w:rPr>
        <w:t>рмастер</w:t>
      </w:r>
      <w:proofErr w:type="spellEnd"/>
      <w:r w:rsidRPr="00985834">
        <w:rPr>
          <w:sz w:val="28"/>
          <w:szCs w:val="28"/>
        </w:rPr>
        <w:t>».</w:t>
      </w:r>
    </w:p>
    <w:p w:rsidR="00985834" w:rsidRPr="00985834" w:rsidRDefault="00985834" w:rsidP="00985834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834">
        <w:rPr>
          <w:sz w:val="28"/>
          <w:szCs w:val="28"/>
        </w:rPr>
        <w:t xml:space="preserve">В обязанности </w:t>
      </w:r>
      <w:proofErr w:type="spellStart"/>
      <w:r w:rsidRPr="00985834">
        <w:rPr>
          <w:sz w:val="28"/>
          <w:szCs w:val="28"/>
        </w:rPr>
        <w:t>к</w:t>
      </w:r>
      <w:r>
        <w:rPr>
          <w:sz w:val="28"/>
          <w:szCs w:val="28"/>
        </w:rPr>
        <w:t>ё</w:t>
      </w:r>
      <w:r w:rsidRPr="00985834">
        <w:rPr>
          <w:sz w:val="28"/>
          <w:szCs w:val="28"/>
        </w:rPr>
        <w:t>рмастера</w:t>
      </w:r>
      <w:proofErr w:type="spellEnd"/>
      <w:r w:rsidRPr="00985834">
        <w:rPr>
          <w:sz w:val="28"/>
          <w:szCs w:val="28"/>
        </w:rPr>
        <w:t xml:space="preserve">-экзаменатора также входит проведение специализированных семинаров для </w:t>
      </w:r>
      <w:proofErr w:type="spellStart"/>
      <w:r w:rsidRPr="00985834">
        <w:rPr>
          <w:sz w:val="28"/>
          <w:szCs w:val="28"/>
        </w:rPr>
        <w:t>к</w:t>
      </w:r>
      <w:r>
        <w:rPr>
          <w:sz w:val="28"/>
          <w:szCs w:val="28"/>
        </w:rPr>
        <w:t>ё</w:t>
      </w:r>
      <w:r w:rsidRPr="00985834">
        <w:rPr>
          <w:sz w:val="28"/>
          <w:szCs w:val="28"/>
        </w:rPr>
        <w:t>рмастеров</w:t>
      </w:r>
      <w:proofErr w:type="spellEnd"/>
      <w:r w:rsidRPr="00985834">
        <w:rPr>
          <w:sz w:val="28"/>
          <w:szCs w:val="28"/>
        </w:rPr>
        <w:t xml:space="preserve"> и соискателей.</w:t>
      </w:r>
    </w:p>
    <w:p w:rsidR="00985834" w:rsidRPr="00985834" w:rsidRDefault="00985834" w:rsidP="00985834">
      <w:pPr>
        <w:pStyle w:val="font8"/>
        <w:spacing w:before="0" w:beforeAutospacing="0" w:after="0" w:afterAutospacing="0"/>
        <w:jc w:val="both"/>
        <w:rPr>
          <w:b/>
          <w:sz w:val="28"/>
          <w:szCs w:val="28"/>
        </w:rPr>
      </w:pPr>
      <w:r w:rsidRPr="00985834">
        <w:rPr>
          <w:b/>
          <w:sz w:val="28"/>
          <w:szCs w:val="28"/>
        </w:rPr>
        <w:t>5.2. Условия присвоения.</w:t>
      </w:r>
    </w:p>
    <w:p w:rsidR="00985834" w:rsidRPr="00985834" w:rsidRDefault="00985834" w:rsidP="00985834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834">
        <w:rPr>
          <w:sz w:val="28"/>
          <w:szCs w:val="28"/>
        </w:rPr>
        <w:t>Для получения звания «</w:t>
      </w:r>
      <w:proofErr w:type="spellStart"/>
      <w:r w:rsidRPr="00985834">
        <w:rPr>
          <w:sz w:val="28"/>
          <w:szCs w:val="28"/>
        </w:rPr>
        <w:t>к</w:t>
      </w:r>
      <w:r>
        <w:rPr>
          <w:sz w:val="28"/>
          <w:szCs w:val="28"/>
        </w:rPr>
        <w:t>ё</w:t>
      </w:r>
      <w:r w:rsidRPr="00985834">
        <w:rPr>
          <w:sz w:val="28"/>
          <w:szCs w:val="28"/>
        </w:rPr>
        <w:t>рмастер</w:t>
      </w:r>
      <w:proofErr w:type="spellEnd"/>
      <w:r w:rsidRPr="00985834">
        <w:rPr>
          <w:sz w:val="28"/>
          <w:szCs w:val="28"/>
        </w:rPr>
        <w:t>-экзаменатор» соискатель обязан иметь:</w:t>
      </w:r>
    </w:p>
    <w:p w:rsidR="00985834" w:rsidRPr="00985834" w:rsidRDefault="00985834" w:rsidP="00985834">
      <w:pPr>
        <w:pStyle w:val="font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85834">
        <w:rPr>
          <w:sz w:val="28"/>
          <w:szCs w:val="28"/>
        </w:rPr>
        <w:t xml:space="preserve">стаж работы </w:t>
      </w:r>
      <w:proofErr w:type="spellStart"/>
      <w:r w:rsidRPr="00985834">
        <w:rPr>
          <w:sz w:val="28"/>
          <w:szCs w:val="28"/>
        </w:rPr>
        <w:t>к</w:t>
      </w:r>
      <w:r>
        <w:rPr>
          <w:sz w:val="28"/>
          <w:szCs w:val="28"/>
        </w:rPr>
        <w:t>ё</w:t>
      </w:r>
      <w:r w:rsidRPr="00985834">
        <w:rPr>
          <w:sz w:val="28"/>
          <w:szCs w:val="28"/>
        </w:rPr>
        <w:t>рмастером</w:t>
      </w:r>
      <w:proofErr w:type="spellEnd"/>
      <w:r w:rsidRPr="00985834">
        <w:rPr>
          <w:sz w:val="28"/>
          <w:szCs w:val="28"/>
        </w:rPr>
        <w:t xml:space="preserve"> не менее 5 лет;</w:t>
      </w:r>
    </w:p>
    <w:p w:rsidR="00985834" w:rsidRPr="00985834" w:rsidRDefault="00985834" w:rsidP="00985834">
      <w:pPr>
        <w:pStyle w:val="font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85834">
        <w:rPr>
          <w:sz w:val="28"/>
          <w:szCs w:val="28"/>
        </w:rPr>
        <w:t xml:space="preserve">принимать не менее 3 </w:t>
      </w:r>
      <w:proofErr w:type="spellStart"/>
      <w:r w:rsidRPr="00985834">
        <w:rPr>
          <w:sz w:val="28"/>
          <w:szCs w:val="28"/>
        </w:rPr>
        <w:t>керунгов</w:t>
      </w:r>
      <w:proofErr w:type="spellEnd"/>
      <w:r w:rsidRPr="00985834">
        <w:rPr>
          <w:sz w:val="28"/>
          <w:szCs w:val="28"/>
        </w:rPr>
        <w:t xml:space="preserve"> ежегодно;</w:t>
      </w:r>
    </w:p>
    <w:p w:rsidR="00985834" w:rsidRPr="00985834" w:rsidRDefault="00985834" w:rsidP="00985834">
      <w:pPr>
        <w:pStyle w:val="font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85834">
        <w:rPr>
          <w:sz w:val="28"/>
          <w:szCs w:val="28"/>
        </w:rPr>
        <w:t>принимать участие в семинарах по породе ротвейлер;</w:t>
      </w:r>
    </w:p>
    <w:p w:rsidR="00985834" w:rsidRPr="00985834" w:rsidRDefault="00985834" w:rsidP="00985834">
      <w:pPr>
        <w:pStyle w:val="font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85834">
        <w:rPr>
          <w:sz w:val="28"/>
          <w:szCs w:val="28"/>
        </w:rPr>
        <w:t>самостоятельно провести не менее 2 семинаров для судей;</w:t>
      </w:r>
    </w:p>
    <w:p w:rsidR="00985834" w:rsidRPr="00985834" w:rsidRDefault="00985834" w:rsidP="00985834">
      <w:pPr>
        <w:pStyle w:val="font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85834">
        <w:rPr>
          <w:sz w:val="28"/>
          <w:szCs w:val="28"/>
        </w:rPr>
        <w:t>иметь высшее образование в области ветеринарии, зоотехнии, биологии, кинологии;</w:t>
      </w:r>
    </w:p>
    <w:p w:rsidR="00985834" w:rsidRPr="00985834" w:rsidRDefault="00985834" w:rsidP="00985834">
      <w:pPr>
        <w:pStyle w:val="font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85834">
        <w:rPr>
          <w:sz w:val="28"/>
          <w:szCs w:val="28"/>
        </w:rPr>
        <w:t xml:space="preserve">иметь квалификацию судьи по экстерьеру </w:t>
      </w:r>
      <w:r w:rsidRPr="00985834">
        <w:rPr>
          <w:sz w:val="28"/>
          <w:szCs w:val="28"/>
          <w:lang w:val="en-US"/>
        </w:rPr>
        <w:t>CACIB</w:t>
      </w:r>
      <w:r w:rsidRPr="00985834">
        <w:rPr>
          <w:sz w:val="28"/>
          <w:szCs w:val="28"/>
        </w:rPr>
        <w:t>;</w:t>
      </w:r>
    </w:p>
    <w:p w:rsidR="00985834" w:rsidRPr="00985834" w:rsidRDefault="00985834" w:rsidP="00985834">
      <w:pPr>
        <w:pStyle w:val="font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85834">
        <w:rPr>
          <w:sz w:val="28"/>
          <w:szCs w:val="28"/>
        </w:rPr>
        <w:t xml:space="preserve">не менее одного раза в год принимать участие в судействе </w:t>
      </w:r>
      <w:proofErr w:type="spellStart"/>
      <w:r w:rsidRPr="00985834">
        <w:rPr>
          <w:sz w:val="28"/>
          <w:szCs w:val="28"/>
        </w:rPr>
        <w:t>монопородной</w:t>
      </w:r>
      <w:proofErr w:type="spellEnd"/>
      <w:r w:rsidRPr="00985834">
        <w:rPr>
          <w:sz w:val="28"/>
          <w:szCs w:val="28"/>
        </w:rPr>
        <w:t xml:space="preserve"> выставки ранга ПК.</w:t>
      </w:r>
    </w:p>
    <w:p w:rsidR="00985834" w:rsidRPr="00985834" w:rsidRDefault="00985834" w:rsidP="00985834">
      <w:pPr>
        <w:pStyle w:val="font8"/>
        <w:spacing w:before="0" w:beforeAutospacing="0" w:after="0" w:afterAutospacing="0"/>
        <w:jc w:val="both"/>
        <w:rPr>
          <w:b/>
          <w:sz w:val="28"/>
          <w:szCs w:val="28"/>
        </w:rPr>
      </w:pPr>
      <w:r w:rsidRPr="00985834">
        <w:rPr>
          <w:b/>
          <w:sz w:val="28"/>
          <w:szCs w:val="28"/>
        </w:rPr>
        <w:t>5.3. Порядок подачи документов.</w:t>
      </w:r>
    </w:p>
    <w:p w:rsidR="00985834" w:rsidRPr="00985834" w:rsidRDefault="00985834" w:rsidP="00985834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834">
        <w:rPr>
          <w:sz w:val="28"/>
          <w:szCs w:val="28"/>
        </w:rPr>
        <w:t>Для рассмотрения кандидатуры соискателя квалификации «</w:t>
      </w:r>
      <w:proofErr w:type="spellStart"/>
      <w:r w:rsidRPr="00985834">
        <w:rPr>
          <w:sz w:val="28"/>
          <w:szCs w:val="28"/>
        </w:rPr>
        <w:t>кёрмастер</w:t>
      </w:r>
      <w:proofErr w:type="spellEnd"/>
      <w:r w:rsidRPr="00985834">
        <w:rPr>
          <w:sz w:val="28"/>
          <w:szCs w:val="28"/>
        </w:rPr>
        <w:t>-экзаменатор» в НКП направляется следующий пакет документов:</w:t>
      </w:r>
    </w:p>
    <w:p w:rsidR="00985834" w:rsidRPr="00985834" w:rsidRDefault="00985834" w:rsidP="00985834">
      <w:pPr>
        <w:pStyle w:val="font8"/>
        <w:numPr>
          <w:ilvl w:val="0"/>
          <w:numId w:val="2"/>
        </w:numPr>
        <w:spacing w:before="0" w:beforeAutospacing="0" w:after="0" w:afterAutospacing="0"/>
        <w:ind w:left="1418" w:hanging="425"/>
        <w:jc w:val="both"/>
        <w:rPr>
          <w:sz w:val="28"/>
          <w:szCs w:val="28"/>
        </w:rPr>
      </w:pPr>
      <w:r w:rsidRPr="00985834">
        <w:rPr>
          <w:sz w:val="28"/>
          <w:szCs w:val="28"/>
        </w:rPr>
        <w:t>личное заявление;</w:t>
      </w:r>
    </w:p>
    <w:p w:rsidR="00985834" w:rsidRPr="00985834" w:rsidRDefault="00985834" w:rsidP="00985834">
      <w:pPr>
        <w:pStyle w:val="font8"/>
        <w:numPr>
          <w:ilvl w:val="0"/>
          <w:numId w:val="2"/>
        </w:numPr>
        <w:spacing w:before="0" w:beforeAutospacing="0" w:after="0" w:afterAutospacing="0"/>
        <w:ind w:left="1418" w:hanging="425"/>
        <w:jc w:val="both"/>
        <w:rPr>
          <w:sz w:val="28"/>
          <w:szCs w:val="28"/>
        </w:rPr>
      </w:pPr>
      <w:r w:rsidRPr="00985834">
        <w:rPr>
          <w:sz w:val="28"/>
          <w:szCs w:val="28"/>
        </w:rPr>
        <w:t xml:space="preserve">каталоги с 5-ти </w:t>
      </w:r>
      <w:proofErr w:type="spellStart"/>
      <w:r w:rsidRPr="00985834">
        <w:rPr>
          <w:sz w:val="28"/>
          <w:szCs w:val="28"/>
        </w:rPr>
        <w:t>монопородных</w:t>
      </w:r>
      <w:proofErr w:type="spellEnd"/>
      <w:r w:rsidRPr="00985834">
        <w:rPr>
          <w:sz w:val="28"/>
          <w:szCs w:val="28"/>
        </w:rPr>
        <w:t xml:space="preserve"> выставок ротвейлеров, где соискатель работал в качестве судьи, заверенные клубом организатором;</w:t>
      </w:r>
    </w:p>
    <w:p w:rsidR="00985834" w:rsidRPr="00985834" w:rsidRDefault="00985834" w:rsidP="00985834">
      <w:pPr>
        <w:pStyle w:val="font8"/>
        <w:numPr>
          <w:ilvl w:val="0"/>
          <w:numId w:val="2"/>
        </w:numPr>
        <w:spacing w:before="0" w:beforeAutospacing="0" w:after="0" w:afterAutospacing="0"/>
        <w:ind w:left="1418" w:hanging="425"/>
        <w:jc w:val="both"/>
        <w:rPr>
          <w:sz w:val="28"/>
          <w:szCs w:val="28"/>
        </w:rPr>
      </w:pPr>
      <w:r w:rsidRPr="00985834">
        <w:rPr>
          <w:sz w:val="28"/>
          <w:szCs w:val="28"/>
        </w:rPr>
        <w:t>копию листа судьи по экстерьеру;</w:t>
      </w:r>
    </w:p>
    <w:p w:rsidR="00985834" w:rsidRPr="00985834" w:rsidRDefault="00985834" w:rsidP="00985834">
      <w:pPr>
        <w:pStyle w:val="font8"/>
        <w:numPr>
          <w:ilvl w:val="0"/>
          <w:numId w:val="2"/>
        </w:numPr>
        <w:spacing w:before="0" w:beforeAutospacing="0" w:after="0" w:afterAutospacing="0"/>
        <w:ind w:left="1418" w:hanging="425"/>
        <w:jc w:val="both"/>
        <w:rPr>
          <w:sz w:val="28"/>
          <w:szCs w:val="28"/>
        </w:rPr>
      </w:pPr>
      <w:r w:rsidRPr="00985834">
        <w:rPr>
          <w:sz w:val="28"/>
          <w:szCs w:val="28"/>
        </w:rPr>
        <w:t>копию листа судьи/специалиста по рабочим качествам собак;</w:t>
      </w:r>
    </w:p>
    <w:p w:rsidR="00985834" w:rsidRPr="00985834" w:rsidRDefault="00985834" w:rsidP="00985834">
      <w:pPr>
        <w:pStyle w:val="font8"/>
        <w:numPr>
          <w:ilvl w:val="0"/>
          <w:numId w:val="2"/>
        </w:numPr>
        <w:spacing w:before="0" w:beforeAutospacing="0" w:after="0" w:afterAutospacing="0"/>
        <w:ind w:left="1418" w:hanging="425"/>
        <w:jc w:val="both"/>
        <w:rPr>
          <w:sz w:val="28"/>
          <w:szCs w:val="28"/>
        </w:rPr>
      </w:pPr>
      <w:r w:rsidRPr="00985834">
        <w:rPr>
          <w:sz w:val="28"/>
          <w:szCs w:val="28"/>
        </w:rPr>
        <w:lastRenderedPageBreak/>
        <w:t>документы, подтверждающие участие в семинарах;</w:t>
      </w:r>
    </w:p>
    <w:p w:rsidR="00985834" w:rsidRPr="00985834" w:rsidRDefault="00985834" w:rsidP="00985834">
      <w:pPr>
        <w:pStyle w:val="font8"/>
        <w:numPr>
          <w:ilvl w:val="0"/>
          <w:numId w:val="2"/>
        </w:numPr>
        <w:spacing w:before="0" w:beforeAutospacing="0" w:after="0" w:afterAutospacing="0"/>
        <w:ind w:left="1418" w:hanging="425"/>
        <w:jc w:val="both"/>
        <w:rPr>
          <w:sz w:val="28"/>
          <w:szCs w:val="28"/>
        </w:rPr>
      </w:pPr>
      <w:r w:rsidRPr="00985834">
        <w:rPr>
          <w:sz w:val="28"/>
          <w:szCs w:val="28"/>
        </w:rPr>
        <w:t>документы, подтверждающие поведение само</w:t>
      </w:r>
      <w:r w:rsidR="00535953">
        <w:rPr>
          <w:sz w:val="28"/>
          <w:szCs w:val="28"/>
        </w:rPr>
        <w:t>стоятельных семинаров для судей.</w:t>
      </w:r>
    </w:p>
    <w:p w:rsidR="00985834" w:rsidRPr="00985834" w:rsidRDefault="00985834" w:rsidP="00985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834">
        <w:rPr>
          <w:rFonts w:ascii="Times New Roman" w:hAnsi="Times New Roman" w:cs="Times New Roman"/>
          <w:b/>
          <w:sz w:val="28"/>
          <w:szCs w:val="28"/>
        </w:rPr>
        <w:t>5.4</w:t>
      </w:r>
      <w:r w:rsidRPr="00985834">
        <w:rPr>
          <w:rFonts w:ascii="Times New Roman" w:hAnsi="Times New Roman" w:cs="Times New Roman"/>
          <w:sz w:val="28"/>
          <w:szCs w:val="28"/>
        </w:rPr>
        <w:t>. Указанный пакет документов НКП Ротвейлеров передает в КК РКФ в сопровождении ходатайства Президиума НКП.</w:t>
      </w:r>
    </w:p>
    <w:p w:rsidR="00BE1A88" w:rsidRPr="00FE17C0" w:rsidRDefault="00985834" w:rsidP="00FE1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E1A88" w:rsidRPr="00FE17C0">
        <w:rPr>
          <w:rFonts w:ascii="Times New Roman" w:hAnsi="Times New Roman" w:cs="Times New Roman"/>
          <w:b/>
          <w:sz w:val="28"/>
          <w:szCs w:val="28"/>
        </w:rPr>
        <w:t>. ВЗЫСКАНИЯ</w:t>
      </w:r>
    </w:p>
    <w:p w:rsidR="00BE1A88" w:rsidRDefault="00985834" w:rsidP="00FE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1A88">
        <w:rPr>
          <w:rFonts w:ascii="Times New Roman" w:hAnsi="Times New Roman" w:cs="Times New Roman"/>
          <w:sz w:val="28"/>
          <w:szCs w:val="28"/>
        </w:rPr>
        <w:t xml:space="preserve">.1. Меры дисциплинарного воздействия </w:t>
      </w:r>
      <w:proofErr w:type="spellStart"/>
      <w:r w:rsidR="00BE1A88">
        <w:rPr>
          <w:rFonts w:ascii="Times New Roman" w:hAnsi="Times New Roman" w:cs="Times New Roman"/>
          <w:sz w:val="28"/>
          <w:szCs w:val="28"/>
        </w:rPr>
        <w:t>кёрмастерам</w:t>
      </w:r>
      <w:proofErr w:type="spellEnd"/>
      <w:r w:rsidR="00BE1A88">
        <w:rPr>
          <w:rFonts w:ascii="Times New Roman" w:hAnsi="Times New Roman" w:cs="Times New Roman"/>
          <w:sz w:val="28"/>
          <w:szCs w:val="28"/>
        </w:rPr>
        <w:t xml:space="preserve"> выносятся решением КК РКФ (в том числе и по ходатайству НКП Ротвейлер) и утверждаются решением Президиума РКФ.</w:t>
      </w:r>
    </w:p>
    <w:p w:rsidR="00BE1A88" w:rsidRDefault="00985834" w:rsidP="00FE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1A88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BE1A88">
        <w:rPr>
          <w:rFonts w:ascii="Times New Roman" w:hAnsi="Times New Roman" w:cs="Times New Roman"/>
          <w:sz w:val="28"/>
          <w:szCs w:val="28"/>
        </w:rPr>
        <w:t>Кёрмастер</w:t>
      </w:r>
      <w:proofErr w:type="spellEnd"/>
      <w:r w:rsidR="00BE1A88">
        <w:rPr>
          <w:rFonts w:ascii="Times New Roman" w:hAnsi="Times New Roman" w:cs="Times New Roman"/>
          <w:sz w:val="28"/>
          <w:szCs w:val="28"/>
        </w:rPr>
        <w:t xml:space="preserve"> имеет право обжаловать наложенное дисциплинарное взыскание путем обращения в Президиум РКФ.</w:t>
      </w:r>
    </w:p>
    <w:p w:rsidR="00BE1A88" w:rsidRDefault="00BE1A88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1A88" w:rsidRDefault="00BE1A88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1A88" w:rsidRDefault="00BE1A88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34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34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34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34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34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34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34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34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34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34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34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34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34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34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34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34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34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34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34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34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3A0F" w:rsidRDefault="00BE3A0F" w:rsidP="00985834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3A0F" w:rsidRDefault="00BE3A0F" w:rsidP="00985834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3A0F" w:rsidRDefault="00BE3A0F" w:rsidP="00985834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3A0F" w:rsidRDefault="00BE3A0F" w:rsidP="00985834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3A0F" w:rsidRDefault="00BE3A0F" w:rsidP="00985834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3A0F" w:rsidRDefault="00BE3A0F" w:rsidP="00985834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3A0F" w:rsidRDefault="00BE3A0F" w:rsidP="00985834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3A0F" w:rsidRDefault="00BE3A0F" w:rsidP="00985834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3A0F" w:rsidRDefault="00BE3A0F" w:rsidP="00985834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5834" w:rsidRPr="00985834" w:rsidRDefault="00985834" w:rsidP="009858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85834">
        <w:rPr>
          <w:rFonts w:ascii="Times New Roman" w:hAnsi="Times New Roman"/>
          <w:b/>
          <w:caps/>
          <w:sz w:val="28"/>
          <w:szCs w:val="28"/>
        </w:rPr>
        <w:lastRenderedPageBreak/>
        <w:t>Бланк приема квалификационного экзамена</w:t>
      </w:r>
      <w:r w:rsidRPr="00985834">
        <w:rPr>
          <w:rFonts w:ascii="Times New Roman" w:hAnsi="Times New Roman"/>
          <w:b/>
          <w:sz w:val="28"/>
          <w:szCs w:val="28"/>
        </w:rPr>
        <w:t xml:space="preserve"> КЁРМАСТЕРОВ ПО РОТВЕЙЛЕРАМ РКФ</w:t>
      </w: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5834">
        <w:rPr>
          <w:rFonts w:ascii="Times New Roman" w:hAnsi="Times New Roman"/>
          <w:sz w:val="28"/>
          <w:szCs w:val="28"/>
        </w:rPr>
        <w:t>Отметка о прохождении программы</w:t>
      </w: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5834">
        <w:rPr>
          <w:rFonts w:ascii="Times New Roman" w:hAnsi="Times New Roman"/>
          <w:b/>
          <w:sz w:val="28"/>
          <w:szCs w:val="28"/>
        </w:rPr>
        <w:t>Сдал(а) экзамен по теоретическому курсу</w:t>
      </w: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color w:val="BFBFBF"/>
          <w:sz w:val="28"/>
          <w:szCs w:val="28"/>
        </w:rPr>
      </w:pP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5834">
        <w:rPr>
          <w:rFonts w:ascii="Times New Roman" w:hAnsi="Times New Roman"/>
          <w:sz w:val="28"/>
          <w:szCs w:val="28"/>
        </w:rPr>
        <w:t xml:space="preserve">Отметка о сдаче экзамена                                     </w:t>
      </w: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85834">
        <w:rPr>
          <w:rFonts w:ascii="Times New Roman" w:hAnsi="Times New Roman"/>
          <w:sz w:val="28"/>
          <w:szCs w:val="28"/>
        </w:rPr>
        <w:t>Кёрмастер</w:t>
      </w:r>
      <w:proofErr w:type="spellEnd"/>
      <w:r w:rsidRPr="00985834">
        <w:rPr>
          <w:rFonts w:ascii="Times New Roman" w:hAnsi="Times New Roman"/>
          <w:sz w:val="28"/>
          <w:szCs w:val="28"/>
        </w:rPr>
        <w:t>-экзаменатор    ФИО ______________</w:t>
      </w:r>
      <w:proofErr w:type="gramStart"/>
      <w:r w:rsidRPr="00985834">
        <w:rPr>
          <w:rFonts w:ascii="Times New Roman" w:hAnsi="Times New Roman"/>
          <w:sz w:val="28"/>
          <w:szCs w:val="28"/>
        </w:rPr>
        <w:t>_  /</w:t>
      </w:r>
      <w:proofErr w:type="gramEnd"/>
      <w:r w:rsidRPr="00985834">
        <w:rPr>
          <w:rFonts w:ascii="Times New Roman" w:hAnsi="Times New Roman"/>
          <w:sz w:val="28"/>
          <w:szCs w:val="28"/>
        </w:rPr>
        <w:t xml:space="preserve">                                         /</w:t>
      </w: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5834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5834">
        <w:rPr>
          <w:rFonts w:ascii="Times New Roman" w:hAnsi="Times New Roman"/>
          <w:b/>
          <w:sz w:val="28"/>
          <w:szCs w:val="28"/>
        </w:rPr>
        <w:t>Сдал(а) зачет по практическому курсу</w:t>
      </w: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5834">
        <w:rPr>
          <w:rFonts w:ascii="Times New Roman" w:hAnsi="Times New Roman"/>
          <w:sz w:val="28"/>
          <w:szCs w:val="28"/>
        </w:rPr>
        <w:t>Отметка о сдаче практического зачета</w:t>
      </w: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85834">
        <w:rPr>
          <w:rFonts w:ascii="Times New Roman" w:hAnsi="Times New Roman"/>
          <w:sz w:val="28"/>
          <w:szCs w:val="28"/>
        </w:rPr>
        <w:t>Кёрмастер</w:t>
      </w:r>
      <w:proofErr w:type="spellEnd"/>
      <w:r w:rsidRPr="00985834">
        <w:rPr>
          <w:rFonts w:ascii="Times New Roman" w:hAnsi="Times New Roman"/>
          <w:sz w:val="28"/>
          <w:szCs w:val="28"/>
        </w:rPr>
        <w:t>-экзаменатор   ФИО______________</w:t>
      </w:r>
      <w:proofErr w:type="gramStart"/>
      <w:r w:rsidRPr="00985834">
        <w:rPr>
          <w:rFonts w:ascii="Times New Roman" w:hAnsi="Times New Roman"/>
          <w:sz w:val="28"/>
          <w:szCs w:val="28"/>
        </w:rPr>
        <w:t>_  /</w:t>
      </w:r>
      <w:proofErr w:type="gramEnd"/>
      <w:r w:rsidRPr="00985834">
        <w:rPr>
          <w:rFonts w:ascii="Times New Roman" w:hAnsi="Times New Roman"/>
          <w:sz w:val="28"/>
          <w:szCs w:val="28"/>
        </w:rPr>
        <w:t xml:space="preserve">                                         /</w:t>
      </w: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85834">
        <w:rPr>
          <w:rFonts w:ascii="Times New Roman" w:hAnsi="Times New Roman"/>
          <w:sz w:val="28"/>
          <w:szCs w:val="28"/>
        </w:rPr>
        <w:t>Руководитель организации, на базе которой проводился экзамен</w:t>
      </w: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85834">
        <w:rPr>
          <w:rFonts w:ascii="Times New Roman" w:hAnsi="Times New Roman"/>
          <w:color w:val="000000"/>
          <w:sz w:val="28"/>
          <w:szCs w:val="28"/>
        </w:rPr>
        <w:t xml:space="preserve">                    ФИО_____________________                /                                         /</w:t>
      </w: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834" w:rsidRPr="00985834" w:rsidRDefault="00985834" w:rsidP="0098583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834" w:rsidRPr="00985834" w:rsidRDefault="00985834" w:rsidP="009858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5834">
        <w:rPr>
          <w:rFonts w:ascii="Times New Roman" w:hAnsi="Times New Roman"/>
          <w:color w:val="000000"/>
          <w:sz w:val="28"/>
          <w:szCs w:val="28"/>
        </w:rPr>
        <w:tab/>
      </w:r>
      <w:r w:rsidRPr="0098583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М.П.</w:t>
      </w:r>
    </w:p>
    <w:p w:rsidR="00985834" w:rsidRPr="00985834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34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34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34" w:rsidRPr="00031EB2" w:rsidRDefault="00985834" w:rsidP="00031E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85834" w:rsidRPr="00031EB2" w:rsidSect="00BE3A0F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E1" w:rsidRDefault="006603E1" w:rsidP="00BE3A0F">
      <w:pPr>
        <w:spacing w:after="0" w:line="240" w:lineRule="auto"/>
      </w:pPr>
      <w:r>
        <w:separator/>
      </w:r>
    </w:p>
  </w:endnote>
  <w:endnote w:type="continuationSeparator" w:id="0">
    <w:p w:rsidR="006603E1" w:rsidRDefault="006603E1" w:rsidP="00BE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E1" w:rsidRDefault="006603E1" w:rsidP="00BE3A0F">
      <w:pPr>
        <w:spacing w:after="0" w:line="240" w:lineRule="auto"/>
      </w:pPr>
      <w:r>
        <w:separator/>
      </w:r>
    </w:p>
  </w:footnote>
  <w:footnote w:type="continuationSeparator" w:id="0">
    <w:p w:rsidR="006603E1" w:rsidRDefault="006603E1" w:rsidP="00BE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749576"/>
      <w:docPartObj>
        <w:docPartGallery w:val="Page Numbers (Top of Page)"/>
        <w:docPartUnique/>
      </w:docPartObj>
    </w:sdtPr>
    <w:sdtContent>
      <w:p w:rsidR="00BE3A0F" w:rsidRDefault="00BE3A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E3A0F" w:rsidRDefault="00BE3A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E6F8C"/>
    <w:multiLevelType w:val="hybridMultilevel"/>
    <w:tmpl w:val="4AC2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1A7E19"/>
    <w:multiLevelType w:val="hybridMultilevel"/>
    <w:tmpl w:val="A50C4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F2E7F"/>
    <w:multiLevelType w:val="multilevel"/>
    <w:tmpl w:val="7450A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7F"/>
    <w:rsid w:val="00031EB2"/>
    <w:rsid w:val="002B469E"/>
    <w:rsid w:val="0036007A"/>
    <w:rsid w:val="004C7C5C"/>
    <w:rsid w:val="005029B3"/>
    <w:rsid w:val="00535953"/>
    <w:rsid w:val="006603E1"/>
    <w:rsid w:val="0074389E"/>
    <w:rsid w:val="0086647F"/>
    <w:rsid w:val="008F0EBF"/>
    <w:rsid w:val="00985834"/>
    <w:rsid w:val="00BA7983"/>
    <w:rsid w:val="00BE1A88"/>
    <w:rsid w:val="00BE3A0F"/>
    <w:rsid w:val="00C109AE"/>
    <w:rsid w:val="00E95B57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57ABC-9204-4C7A-82CE-007478C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5C"/>
    <w:pPr>
      <w:ind w:left="720"/>
      <w:contextualSpacing/>
    </w:pPr>
  </w:style>
  <w:style w:type="table" w:styleId="a4">
    <w:name w:val="Table Grid"/>
    <w:basedOn w:val="a1"/>
    <w:uiPriority w:val="39"/>
    <w:rsid w:val="00FE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98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A0F"/>
  </w:style>
  <w:style w:type="paragraph" w:styleId="a7">
    <w:name w:val="footer"/>
    <w:basedOn w:val="a"/>
    <w:link w:val="a8"/>
    <w:uiPriority w:val="99"/>
    <w:unhideWhenUsed/>
    <w:rsid w:val="00BE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A0F"/>
  </w:style>
  <w:style w:type="paragraph" w:styleId="a9">
    <w:name w:val="Balloon Text"/>
    <w:basedOn w:val="a"/>
    <w:link w:val="aa"/>
    <w:uiPriority w:val="99"/>
    <w:semiHidden/>
    <w:unhideWhenUsed/>
    <w:rsid w:val="00BE3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3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Корзинкина Светлана Владимировна</cp:lastModifiedBy>
  <cp:revision>3</cp:revision>
  <cp:lastPrinted>2019-02-01T13:29:00Z</cp:lastPrinted>
  <dcterms:created xsi:type="dcterms:W3CDTF">2019-02-01T13:26:00Z</dcterms:created>
  <dcterms:modified xsi:type="dcterms:W3CDTF">2019-02-01T13:31:00Z</dcterms:modified>
</cp:coreProperties>
</file>